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1139" w:tblpY="450"/>
        <w:tblW w:w="10485" w:type="dxa"/>
        <w:tblLook w:val="04A0" w:firstRow="1" w:lastRow="0" w:firstColumn="1" w:lastColumn="0" w:noHBand="0" w:noVBand="1"/>
      </w:tblPr>
      <w:tblGrid>
        <w:gridCol w:w="5287"/>
        <w:gridCol w:w="5198"/>
      </w:tblGrid>
      <w:tr w:rsidR="008F6CDC" w:rsidTr="00DF4F10">
        <w:tc>
          <w:tcPr>
            <w:tcW w:w="5287" w:type="dxa"/>
          </w:tcPr>
          <w:p w:rsidR="008F6CDC" w:rsidRPr="008F6CDC" w:rsidRDefault="008F6CDC" w:rsidP="00DF4F10">
            <w:pPr>
              <w:jc w:val="center"/>
              <w:rPr>
                <w:b/>
              </w:rPr>
            </w:pPr>
            <w:r w:rsidRPr="008F6CDC">
              <w:rPr>
                <w:b/>
              </w:rPr>
              <w:t>ΟΝΟΜΑΤΕΠΩΝΥΜΟ</w:t>
            </w:r>
          </w:p>
        </w:tc>
        <w:tc>
          <w:tcPr>
            <w:tcW w:w="5198" w:type="dxa"/>
          </w:tcPr>
          <w:p w:rsidR="008F6CDC" w:rsidRPr="008F6CDC" w:rsidRDefault="008F6CDC" w:rsidP="00DF4F10">
            <w:pPr>
              <w:jc w:val="center"/>
              <w:rPr>
                <w:b/>
              </w:rPr>
            </w:pPr>
            <w:r w:rsidRPr="008F6CDC">
              <w:rPr>
                <w:b/>
              </w:rPr>
              <w:t>ΑΙΤΙΑ ΑΠΟΡΡΙΨΗΣ</w:t>
            </w:r>
          </w:p>
        </w:tc>
      </w:tr>
      <w:tr w:rsidR="008F6CDC" w:rsidTr="00DF4F10">
        <w:tc>
          <w:tcPr>
            <w:tcW w:w="5287" w:type="dxa"/>
          </w:tcPr>
          <w:p w:rsidR="008F6CDC" w:rsidRPr="008F6CDC" w:rsidRDefault="008F6CDC" w:rsidP="00DF4F10">
            <w:pPr>
              <w:jc w:val="center"/>
            </w:pPr>
            <w:r>
              <w:t>ΚΑΤΣΑΝΕΒΑΚΗ ΑΡΓΥΡΩ</w:t>
            </w:r>
          </w:p>
        </w:tc>
        <w:tc>
          <w:tcPr>
            <w:tcW w:w="5198" w:type="dxa"/>
          </w:tcPr>
          <w:p w:rsidR="008F6CDC" w:rsidRDefault="005A7D5D" w:rsidP="00DF4F10">
            <w:pPr>
              <w:jc w:val="center"/>
            </w:pPr>
            <w:r>
              <w:t>ΕΛΛΕΙΨΗ ΑΙΤΗΣΗΣ</w:t>
            </w:r>
          </w:p>
        </w:tc>
      </w:tr>
      <w:tr w:rsidR="008F6CDC" w:rsidTr="00DF4F10">
        <w:tc>
          <w:tcPr>
            <w:tcW w:w="5287" w:type="dxa"/>
          </w:tcPr>
          <w:p w:rsidR="008F6CDC" w:rsidRPr="00305995" w:rsidRDefault="00305995" w:rsidP="008F6CDC">
            <w:pPr>
              <w:jc w:val="center"/>
            </w:pPr>
            <w:r>
              <w:t>ΠΑΤΕΡΑΚΗ ΜΑΡΙΝΑ</w:t>
            </w:r>
          </w:p>
        </w:tc>
        <w:tc>
          <w:tcPr>
            <w:tcW w:w="5198" w:type="dxa"/>
          </w:tcPr>
          <w:p w:rsidR="008F6CDC" w:rsidRDefault="00305995" w:rsidP="00CD0F1D">
            <w:pPr>
              <w:jc w:val="center"/>
            </w:pPr>
            <w:r>
              <w:t>ΕΛΛΕΙΨΗ</w:t>
            </w:r>
            <w:r w:rsidRPr="00156DF6">
              <w:t xml:space="preserve"> </w:t>
            </w:r>
            <w:r w:rsidR="00CD0F1D">
              <w:t>ΑΙΤΗΣΗΣ</w:t>
            </w:r>
          </w:p>
        </w:tc>
      </w:tr>
      <w:tr w:rsidR="008F6CDC" w:rsidTr="00DF4F10">
        <w:tc>
          <w:tcPr>
            <w:tcW w:w="5287" w:type="dxa"/>
          </w:tcPr>
          <w:p w:rsidR="008F6CDC" w:rsidRPr="000405BB" w:rsidRDefault="00305995" w:rsidP="00DF4F10">
            <w:pPr>
              <w:jc w:val="center"/>
            </w:pPr>
            <w:r>
              <w:t>ΠΕΛΑΝΤΑΚΗΣ ΔΙΟΓΕΝΗΣ</w:t>
            </w:r>
          </w:p>
        </w:tc>
        <w:tc>
          <w:tcPr>
            <w:tcW w:w="5198" w:type="dxa"/>
          </w:tcPr>
          <w:p w:rsidR="00305995" w:rsidRPr="00156DF6" w:rsidRDefault="008F6CDC" w:rsidP="00CD0F1D">
            <w:pPr>
              <w:jc w:val="center"/>
            </w:pPr>
            <w:r>
              <w:t>ΕΛΛΕΙΨΗ</w:t>
            </w:r>
            <w:r w:rsidRPr="00156DF6">
              <w:t xml:space="preserve"> </w:t>
            </w:r>
            <w:r w:rsidR="00CD0F1D">
              <w:t>ΠΤΥΧΙΟΥ, ΕΛΛΕΙΨΗ ΕΜΠΕΙΡΙΑΣ</w:t>
            </w:r>
          </w:p>
        </w:tc>
      </w:tr>
      <w:tr w:rsidR="008F6CDC" w:rsidTr="00DF4F10">
        <w:tc>
          <w:tcPr>
            <w:tcW w:w="5287" w:type="dxa"/>
          </w:tcPr>
          <w:p w:rsidR="008F6CDC" w:rsidRPr="00636357" w:rsidRDefault="00636357" w:rsidP="00DF4F10">
            <w:pPr>
              <w:jc w:val="center"/>
            </w:pPr>
            <w:r>
              <w:t>ΧΑΤΖΗΔΑΚΗΣ ΙΩΑΝΝΗΣ</w:t>
            </w:r>
          </w:p>
        </w:tc>
        <w:tc>
          <w:tcPr>
            <w:tcW w:w="5198" w:type="dxa"/>
          </w:tcPr>
          <w:p w:rsidR="008F6CDC" w:rsidRPr="00156DF6" w:rsidRDefault="008F6CDC" w:rsidP="00636357">
            <w:pPr>
              <w:jc w:val="center"/>
            </w:pPr>
            <w:r>
              <w:t>ΕΛΛΕΙΨΗ</w:t>
            </w:r>
            <w:r w:rsidRPr="00156DF6">
              <w:t xml:space="preserve"> </w:t>
            </w:r>
            <w:r w:rsidR="00636357">
              <w:t>ΠΤΥΧΙΟΥ ΜΑΓΕΙΡΟΥ</w:t>
            </w:r>
            <w:r w:rsidR="00CD0F1D">
              <w:t>,  ΕΛΛΕΙΨΗ ΕΜΠΕΙΡΙΑΣ ΓΙΑ ΤΗΝ ΕΠΙΚΟΥΡΙΑ</w:t>
            </w:r>
          </w:p>
        </w:tc>
      </w:tr>
      <w:tr w:rsidR="008F6CDC" w:rsidTr="00DF4F10">
        <w:tc>
          <w:tcPr>
            <w:tcW w:w="5287" w:type="dxa"/>
          </w:tcPr>
          <w:p w:rsidR="008F6CDC" w:rsidRPr="004C7FC0" w:rsidRDefault="00636357" w:rsidP="00DF4F10">
            <w:pPr>
              <w:jc w:val="center"/>
            </w:pPr>
            <w:r>
              <w:t>ΑΛΑΜΑΝΟΥ ΡΟΔΑΝΘΗ</w:t>
            </w:r>
          </w:p>
        </w:tc>
        <w:tc>
          <w:tcPr>
            <w:tcW w:w="5198" w:type="dxa"/>
          </w:tcPr>
          <w:p w:rsidR="008F6CDC" w:rsidRPr="00156DF6" w:rsidRDefault="00CD0F1D" w:rsidP="00CD0F1D">
            <w:pPr>
              <w:jc w:val="center"/>
            </w:pPr>
            <w:r>
              <w:t>ΕΛΛΕΙΨΗ</w:t>
            </w:r>
            <w:r w:rsidR="00636357">
              <w:t xml:space="preserve"> ΠΤΥΧΙΟΥ, </w:t>
            </w:r>
            <w:r>
              <w:t xml:space="preserve">ΕΛΛΕΙΨΗ </w:t>
            </w:r>
            <w:r w:rsidR="00636357">
              <w:t xml:space="preserve">ΕΜΠΕΙΡΙΑΣ ΓΙΑ ΤΗΝ </w:t>
            </w:r>
            <w:r>
              <w:t>ΕΠΙΚΟΥΡΙΑ</w:t>
            </w:r>
          </w:p>
        </w:tc>
      </w:tr>
      <w:tr w:rsidR="008F6CDC" w:rsidTr="00DF4F10">
        <w:tc>
          <w:tcPr>
            <w:tcW w:w="5287" w:type="dxa"/>
          </w:tcPr>
          <w:p w:rsidR="008F6CDC" w:rsidRPr="00921C50" w:rsidRDefault="00921C50" w:rsidP="00DF4F10">
            <w:pPr>
              <w:jc w:val="center"/>
            </w:pPr>
            <w:r>
              <w:t>ΠΑΝΤΕΛΑΚΗ ΙΩΑΝΝΑ</w:t>
            </w:r>
          </w:p>
        </w:tc>
        <w:tc>
          <w:tcPr>
            <w:tcW w:w="5198" w:type="dxa"/>
          </w:tcPr>
          <w:p w:rsidR="008F6CDC" w:rsidRPr="00156DF6" w:rsidRDefault="00CD0F1D" w:rsidP="00DF4F10">
            <w:pPr>
              <w:jc w:val="center"/>
            </w:pPr>
            <w:r>
              <w:t>ΔΙΠΛΟΣ ΚΩΔΙΚΟΣ</w:t>
            </w:r>
          </w:p>
        </w:tc>
      </w:tr>
      <w:tr w:rsidR="008F6CDC" w:rsidTr="00DF4F10">
        <w:tc>
          <w:tcPr>
            <w:tcW w:w="5287" w:type="dxa"/>
          </w:tcPr>
          <w:p w:rsidR="008F6CDC" w:rsidRPr="000405BB" w:rsidRDefault="00921C50" w:rsidP="00DF4F10">
            <w:pPr>
              <w:jc w:val="center"/>
            </w:pPr>
            <w:r>
              <w:t>ΜΥΞΑΚΗ ΜΑΡΙΑ</w:t>
            </w:r>
          </w:p>
        </w:tc>
        <w:tc>
          <w:tcPr>
            <w:tcW w:w="5198" w:type="dxa"/>
          </w:tcPr>
          <w:p w:rsidR="008F6CDC" w:rsidRPr="00156DF6" w:rsidRDefault="00921C50" w:rsidP="00DF4F10">
            <w:pPr>
              <w:jc w:val="center"/>
            </w:pPr>
            <w:r>
              <w:t>Δ</w:t>
            </w:r>
            <w:r w:rsidR="00CD0F1D">
              <w:t xml:space="preserve">ΙΠΛOΣ ΚΩΔΙΚΟΣ, ΧΩΡΙΣ </w:t>
            </w:r>
            <w:r>
              <w:t>ΕΠΙΚΟΥΡΙΑ</w:t>
            </w:r>
          </w:p>
        </w:tc>
      </w:tr>
      <w:tr w:rsidR="008F6CDC" w:rsidTr="00DF4F10">
        <w:tc>
          <w:tcPr>
            <w:tcW w:w="5287" w:type="dxa"/>
          </w:tcPr>
          <w:p w:rsidR="008F6CDC" w:rsidRPr="000405BB" w:rsidRDefault="00921C50" w:rsidP="00DF4F10">
            <w:pPr>
              <w:jc w:val="center"/>
            </w:pPr>
            <w:r>
              <w:t>ΚΟΥΛΙΖΑΚΗ ΜΑΡΙΑ</w:t>
            </w:r>
          </w:p>
        </w:tc>
        <w:tc>
          <w:tcPr>
            <w:tcW w:w="5198" w:type="dxa"/>
          </w:tcPr>
          <w:p w:rsidR="008F6CDC" w:rsidRPr="001665FF" w:rsidRDefault="001665FF" w:rsidP="00DF4F10">
            <w:pPr>
              <w:jc w:val="center"/>
            </w:pPr>
            <w:r>
              <w:t>ΔΙΠΛΟΣ ΚΩΔΙΚΟΣ, ΧΩΡΙΣ ΕΠΙΚΟΥΡΙΑ</w:t>
            </w:r>
          </w:p>
        </w:tc>
      </w:tr>
      <w:tr w:rsidR="008F6CDC" w:rsidTr="00DF4F10">
        <w:tc>
          <w:tcPr>
            <w:tcW w:w="5287" w:type="dxa"/>
          </w:tcPr>
          <w:p w:rsidR="008F6CDC" w:rsidRPr="000405BB" w:rsidRDefault="008F6CDC" w:rsidP="00DF4F10">
            <w:pPr>
              <w:jc w:val="center"/>
            </w:pPr>
          </w:p>
        </w:tc>
        <w:tc>
          <w:tcPr>
            <w:tcW w:w="5198" w:type="dxa"/>
          </w:tcPr>
          <w:p w:rsidR="008F6CDC" w:rsidRPr="00156DF6" w:rsidRDefault="008F6CDC" w:rsidP="00DF4F10">
            <w:pPr>
              <w:jc w:val="center"/>
            </w:pPr>
          </w:p>
        </w:tc>
      </w:tr>
    </w:tbl>
    <w:p w:rsidR="008F6CDC" w:rsidRDefault="008F6CDC" w:rsidP="008F6CDC"/>
    <w:p w:rsidR="003559C9" w:rsidRDefault="003559C9">
      <w:bookmarkStart w:id="0" w:name="_GoBack"/>
      <w:bookmarkEnd w:id="0"/>
    </w:p>
    <w:sectPr w:rsidR="003559C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1A" w:rsidRDefault="00147C1A">
      <w:pPr>
        <w:spacing w:after="0" w:line="240" w:lineRule="auto"/>
      </w:pPr>
      <w:r>
        <w:separator/>
      </w:r>
    </w:p>
  </w:endnote>
  <w:endnote w:type="continuationSeparator" w:id="0">
    <w:p w:rsidR="00147C1A" w:rsidRDefault="0014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1A" w:rsidRDefault="00147C1A">
      <w:pPr>
        <w:spacing w:after="0" w:line="240" w:lineRule="auto"/>
      </w:pPr>
      <w:r>
        <w:separator/>
      </w:r>
    </w:p>
  </w:footnote>
  <w:footnote w:type="continuationSeparator" w:id="0">
    <w:p w:rsidR="00147C1A" w:rsidRDefault="0014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B1" w:rsidRPr="002752B1" w:rsidRDefault="008F6CDC" w:rsidP="002752B1">
    <w:pPr>
      <w:pStyle w:val="a4"/>
      <w:jc w:val="center"/>
      <w:rPr>
        <w:sz w:val="40"/>
        <w:szCs w:val="40"/>
      </w:rPr>
    </w:pPr>
    <w:r w:rsidRPr="002752B1">
      <w:rPr>
        <w:sz w:val="40"/>
        <w:szCs w:val="40"/>
      </w:rPr>
      <w:t xml:space="preserve">ΑΠΟΡΡΙΦΘΕΝΤΕΣ ΑΙΤΗΣΕΙΣ ΣΟΧ </w:t>
    </w:r>
    <w:r w:rsidR="00095D6C">
      <w:rPr>
        <w:sz w:val="40"/>
        <w:szCs w:val="40"/>
        <w:lang w:val="en-US"/>
      </w:rPr>
      <w:t>3</w:t>
    </w:r>
    <w:r w:rsidRPr="002752B1">
      <w:rPr>
        <w:sz w:val="40"/>
        <w:szCs w:val="40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DC"/>
    <w:rsid w:val="0002219E"/>
    <w:rsid w:val="00095D6C"/>
    <w:rsid w:val="00147C1A"/>
    <w:rsid w:val="001665FF"/>
    <w:rsid w:val="002A6C00"/>
    <w:rsid w:val="00305995"/>
    <w:rsid w:val="003559C9"/>
    <w:rsid w:val="005A7D5D"/>
    <w:rsid w:val="00636357"/>
    <w:rsid w:val="007D4306"/>
    <w:rsid w:val="007D6F62"/>
    <w:rsid w:val="008245C2"/>
    <w:rsid w:val="008F6CDC"/>
    <w:rsid w:val="00921C50"/>
    <w:rsid w:val="009C6454"/>
    <w:rsid w:val="00A912DC"/>
    <w:rsid w:val="00BA165B"/>
    <w:rsid w:val="00CD0F1D"/>
    <w:rsid w:val="00DA4D15"/>
    <w:rsid w:val="00E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EF08-9FAB-47F1-B151-2E549D5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6C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F6CDC"/>
  </w:style>
  <w:style w:type="paragraph" w:styleId="a5">
    <w:name w:val="footer"/>
    <w:basedOn w:val="a"/>
    <w:link w:val="Char0"/>
    <w:uiPriority w:val="99"/>
    <w:unhideWhenUsed/>
    <w:rsid w:val="00095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9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Ελισάβετ Νεοπούλου</dc:creator>
  <cp:keywords/>
  <dc:description/>
  <cp:lastModifiedBy>Ελισάβετ Νεοπούλου</cp:lastModifiedBy>
  <cp:revision>12</cp:revision>
  <cp:lastPrinted>2019-09-16T07:03:00Z</cp:lastPrinted>
  <dcterms:created xsi:type="dcterms:W3CDTF">2019-09-04T08:43:00Z</dcterms:created>
  <dcterms:modified xsi:type="dcterms:W3CDTF">2019-09-16T07:04:00Z</dcterms:modified>
</cp:coreProperties>
</file>