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9" w:rsidRDefault="00C420A9" w:rsidP="00C420A9">
      <w:pPr>
        <w:pStyle w:val="1"/>
        <w:pBdr>
          <w:bottom w:val="single" w:sz="4" w:space="1" w:color="auto"/>
        </w:pBdr>
        <w:ind w:left="0"/>
        <w:rPr>
          <w:rFonts w:ascii="Calibri Light" w:hAnsi="Calibri Light"/>
          <w:color w:val="001F5F"/>
          <w:sz w:val="22"/>
          <w:szCs w:val="22"/>
        </w:rPr>
      </w:pPr>
      <w:bookmarkStart w:id="0" w:name="_Toc132911147"/>
    </w:p>
    <w:p w:rsidR="00C420A9" w:rsidRDefault="00C420A9" w:rsidP="00C420A9">
      <w:pPr>
        <w:pStyle w:val="1"/>
        <w:pBdr>
          <w:bottom w:val="single" w:sz="4" w:space="1" w:color="auto"/>
        </w:pBdr>
        <w:ind w:left="0"/>
        <w:rPr>
          <w:rFonts w:ascii="Calibri Light" w:hAnsi="Calibri Light"/>
          <w:color w:val="001F5F"/>
          <w:sz w:val="22"/>
          <w:szCs w:val="22"/>
        </w:rPr>
      </w:pPr>
    </w:p>
    <w:p w:rsidR="00C420A9" w:rsidRDefault="00C420A9" w:rsidP="00C420A9">
      <w:pPr>
        <w:pStyle w:val="1"/>
        <w:pBdr>
          <w:bottom w:val="single" w:sz="4" w:space="1" w:color="auto"/>
        </w:pBdr>
        <w:ind w:left="0"/>
        <w:rPr>
          <w:rFonts w:ascii="Calibri Light" w:hAnsi="Calibri Light"/>
          <w:color w:val="001F5F"/>
          <w:spacing w:val="-6"/>
          <w:sz w:val="22"/>
          <w:szCs w:val="22"/>
        </w:rPr>
      </w:pPr>
      <w:r>
        <w:rPr>
          <w:rFonts w:ascii="Calibri Light" w:hAnsi="Calibri Light"/>
          <w:color w:val="001F5F"/>
          <w:sz w:val="22"/>
          <w:szCs w:val="22"/>
        </w:rPr>
        <w:t>ΠΑΡΑΡΤΗΜΑ</w:t>
      </w:r>
      <w:r>
        <w:rPr>
          <w:rFonts w:ascii="Calibri Light" w:hAnsi="Calibri Light"/>
          <w:color w:val="001F5F"/>
          <w:spacing w:val="-4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VΙ</w:t>
      </w:r>
      <w:r>
        <w:rPr>
          <w:rFonts w:ascii="Calibri Light" w:hAnsi="Calibri Light"/>
          <w:color w:val="001F5F"/>
          <w:spacing w:val="-4"/>
          <w:sz w:val="22"/>
          <w:szCs w:val="22"/>
        </w:rPr>
        <w:t xml:space="preserve"> </w:t>
      </w:r>
      <w:r>
        <w:rPr>
          <w:rFonts w:ascii="Calibri Light" w:hAnsi="Calibri Light"/>
          <w:color w:val="001F5F"/>
          <w:sz w:val="22"/>
          <w:szCs w:val="22"/>
        </w:rPr>
        <w:t>–</w:t>
      </w:r>
      <w:r>
        <w:rPr>
          <w:rFonts w:ascii="Calibri Light" w:hAnsi="Calibri Light"/>
          <w:color w:val="001F5F"/>
          <w:spacing w:val="-6"/>
          <w:sz w:val="22"/>
          <w:szCs w:val="22"/>
        </w:rPr>
        <w:t xml:space="preserve"> Υπόδειγμα </w:t>
      </w:r>
      <w:r w:rsidR="007E1D03">
        <w:rPr>
          <w:rFonts w:ascii="Calibri Light" w:hAnsi="Calibri Light"/>
          <w:color w:val="001F5F"/>
          <w:spacing w:val="-6"/>
          <w:sz w:val="22"/>
          <w:szCs w:val="22"/>
          <w:lang w:val="en-US"/>
        </w:rPr>
        <w:t>5</w:t>
      </w:r>
      <w:r>
        <w:rPr>
          <w:rFonts w:ascii="Calibri Light" w:hAnsi="Calibri Light"/>
          <w:color w:val="001F5F"/>
          <w:spacing w:val="-6"/>
          <w:sz w:val="22"/>
          <w:szCs w:val="22"/>
        </w:rPr>
        <w:t xml:space="preserve"> Οικονομικής προσφοράς</w:t>
      </w:r>
      <w:bookmarkEnd w:id="0"/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ΠΡΟΣ: ΤΟ ΚΕΝΤΡΟ ΚΟΙΝΩΝΙΚΗΣ ΠΡΟΝΟΙΑΣ ΠΕΡΙΦΕΡΕΙΑΣ ΚΡΗΤΗΣ</w:t>
      </w: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  <w:u w:val="single"/>
        </w:rPr>
        <w:t>ΟΙΚΟΝΟΜΙΚΗ ΠΡΟΣΦΟΡΑ</w:t>
      </w: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Της</w:t>
      </w:r>
      <w:r>
        <w:rPr>
          <w:rFonts w:ascii="Calibri Light" w:hAnsi="Calibri Light"/>
          <w:b/>
          <w:sz w:val="22"/>
          <w:szCs w:val="22"/>
        </w:rPr>
        <w:tab/>
        <w:t>επιχείρησης</w:t>
      </w:r>
      <w:r>
        <w:rPr>
          <w:rFonts w:ascii="Calibri Light" w:hAnsi="Calibri Light"/>
          <w:b/>
          <w:sz w:val="22"/>
          <w:szCs w:val="22"/>
        </w:rPr>
        <w:tab/>
        <w:t>……………………………………………,</w:t>
      </w:r>
      <w:r>
        <w:rPr>
          <w:rFonts w:ascii="Calibri Light" w:hAnsi="Calibri Light"/>
          <w:b/>
          <w:sz w:val="22"/>
          <w:szCs w:val="22"/>
        </w:rPr>
        <w:tab/>
        <w:t>με</w:t>
      </w:r>
      <w:r>
        <w:rPr>
          <w:rFonts w:ascii="Calibri Light" w:hAnsi="Calibri Light"/>
          <w:b/>
          <w:sz w:val="22"/>
          <w:szCs w:val="22"/>
        </w:rPr>
        <w:tab/>
        <w:t>έδρα</w:t>
      </w:r>
      <w:r>
        <w:rPr>
          <w:rFonts w:ascii="Calibri Light" w:hAnsi="Calibri Light"/>
          <w:b/>
          <w:sz w:val="22"/>
          <w:szCs w:val="22"/>
        </w:rPr>
        <w:tab/>
        <w:t>………………................,</w:t>
      </w:r>
      <w:r>
        <w:rPr>
          <w:rFonts w:ascii="Calibri Light" w:hAnsi="Calibri Light"/>
          <w:b/>
          <w:sz w:val="22"/>
          <w:szCs w:val="22"/>
        </w:rPr>
        <w:tab/>
        <w:t>οδός</w:t>
      </w: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  <w:bookmarkStart w:id="1" w:name="_GoBack"/>
      <w:bookmarkEnd w:id="1"/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…………………....................., ΑΦΜ………..…, τηλέφωνο …………………., email …………………....</w:t>
      </w: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sz w:val="22"/>
          <w:szCs w:val="22"/>
        </w:rPr>
      </w:pPr>
    </w:p>
    <w:p w:rsidR="00C420A9" w:rsidRDefault="00C420A9" w:rsidP="00C420A9">
      <w:pPr>
        <w:pStyle w:val="a3"/>
        <w:ind w:left="0"/>
        <w:rPr>
          <w:rFonts w:ascii="Calibri Light" w:hAnsi="Calibri Light"/>
          <w:sz w:val="22"/>
          <w:szCs w:val="22"/>
        </w:rPr>
      </w:pPr>
    </w:p>
    <w:tbl>
      <w:tblPr>
        <w:tblW w:w="10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97"/>
      </w:tblGrid>
      <w:tr w:rsidR="00C420A9" w:rsidTr="001A47F1">
        <w:trPr>
          <w:trHeight w:val="848"/>
        </w:trPr>
        <w:tc>
          <w:tcPr>
            <w:tcW w:w="10175" w:type="dxa"/>
            <w:gridSpan w:val="2"/>
          </w:tcPr>
          <w:p w:rsidR="00C420A9" w:rsidRDefault="00C420A9" w:rsidP="001A47F1">
            <w:pPr>
              <w:pStyle w:val="a3"/>
              <w:ind w:left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ΤΜΗΜΑ ………</w:t>
            </w:r>
          </w:p>
          <w:p w:rsidR="00C420A9" w:rsidRDefault="00C420A9" w:rsidP="001A47F1">
            <w:pPr>
              <w:pStyle w:val="a3"/>
              <w:ind w:left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  <w:u w:val="single"/>
              </w:rPr>
              <w:t>ΟΜΑΔΑ:………….</w:t>
            </w:r>
          </w:p>
          <w:p w:rsidR="00C420A9" w:rsidRDefault="00C420A9" w:rsidP="001A47F1">
            <w:pPr>
              <w:pStyle w:val="a3"/>
              <w:ind w:left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ΟΛΑ ΤΑ ΕΙΔΗ ΤΗΣ ΟΜΑΔΑΣ..</w:t>
            </w:r>
          </w:p>
        </w:tc>
      </w:tr>
      <w:tr w:rsidR="00C420A9" w:rsidTr="001A47F1">
        <w:trPr>
          <w:trHeight w:val="484"/>
        </w:trPr>
        <w:tc>
          <w:tcPr>
            <w:tcW w:w="10175" w:type="dxa"/>
            <w:gridSpan w:val="2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ΠΡΟΣΦΕΡΟΜΕΝΟ ΠΟΣΌ Ή ΠΟΣΟΣΤΟ ΕΚΠΤΩΣΗΣ % (ΑΝΑΛΟΓΩΣ ΤΗΝ ΟΜΑΔΑ)</w:t>
            </w:r>
          </w:p>
        </w:tc>
      </w:tr>
      <w:tr w:rsidR="00C420A9" w:rsidTr="001A47F1">
        <w:trPr>
          <w:trHeight w:val="482"/>
        </w:trPr>
        <w:tc>
          <w:tcPr>
            <w:tcW w:w="5078" w:type="dxa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ΑΡΙΘΜΗΤΙΚΩΣ</w:t>
            </w:r>
          </w:p>
        </w:tc>
        <w:tc>
          <w:tcPr>
            <w:tcW w:w="5097" w:type="dxa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ΟΛΟΓΡΑΦΩΣ</w:t>
            </w:r>
          </w:p>
        </w:tc>
      </w:tr>
      <w:tr w:rsidR="00C420A9" w:rsidTr="001A47F1">
        <w:trPr>
          <w:trHeight w:val="551"/>
        </w:trPr>
        <w:tc>
          <w:tcPr>
            <w:tcW w:w="5078" w:type="dxa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</w:t>
            </w:r>
          </w:p>
        </w:tc>
        <w:tc>
          <w:tcPr>
            <w:tcW w:w="5097" w:type="dxa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420A9" w:rsidTr="001A47F1">
        <w:trPr>
          <w:trHeight w:val="1103"/>
        </w:trPr>
        <w:tc>
          <w:tcPr>
            <w:tcW w:w="10175" w:type="dxa"/>
            <w:gridSpan w:val="2"/>
          </w:tcPr>
          <w:p w:rsidR="00C420A9" w:rsidRDefault="00C420A9" w:rsidP="001A47F1">
            <w:pPr>
              <w:pStyle w:val="a3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Το προσφερόμενο ενιαίο ποσοστό έκπτωσης επί της % θα ισχύει επί της εκάστοτε διαμορφούμενης, μέσης λιανικής τιμής πώλησης εκάστου είδους, του Υπουργείου Ανάπτυξης και Ανταγωνιστικότητας για την συγκεκριμένη περιφερειακή ενότητα του νομού όπου θα βρίσκεται η έδρα το αναδόχου, κατά την ημέρα παράδοσης αυτού και που θα αντιστοιχεί σε κάθε χαρακτηριστικό γνώρισμα του είδους.</w:t>
            </w:r>
          </w:p>
        </w:tc>
      </w:tr>
    </w:tbl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tbl>
      <w:tblPr>
        <w:tblStyle w:val="a4"/>
        <w:tblW w:w="0" w:type="auto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C420A9" w:rsidTr="001A47F1">
        <w:trPr>
          <w:trHeight w:val="253"/>
        </w:trPr>
        <w:tc>
          <w:tcPr>
            <w:tcW w:w="4806" w:type="dxa"/>
          </w:tcPr>
          <w:p w:rsidR="00C420A9" w:rsidRDefault="00C420A9" w:rsidP="001A47F1">
            <w:pPr>
              <w:pStyle w:val="a3"/>
              <w:widowControl/>
              <w:autoSpaceDE/>
              <w:autoSpaceDN/>
              <w:spacing w:before="7"/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ΠΡΟΣΟΧΗ : ΨΗΦΙΑΚΗ ΥΠΟΓΡΑΦΗ</w:t>
            </w:r>
          </w:p>
        </w:tc>
        <w:tc>
          <w:tcPr>
            <w:tcW w:w="4806" w:type="dxa"/>
          </w:tcPr>
          <w:p w:rsidR="00C420A9" w:rsidRDefault="00C420A9" w:rsidP="001A47F1">
            <w:pPr>
              <w:pStyle w:val="a3"/>
              <w:widowControl/>
              <w:autoSpaceDE/>
              <w:autoSpaceDN/>
              <w:spacing w:before="7"/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Ημερομηνία …/…/2023</w:t>
            </w:r>
          </w:p>
          <w:p w:rsidR="00C420A9" w:rsidRDefault="00C420A9" w:rsidP="001A47F1">
            <w:pPr>
              <w:pStyle w:val="a3"/>
              <w:widowControl/>
              <w:autoSpaceDE/>
              <w:autoSpaceDN/>
              <w:spacing w:before="7"/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Ο ΠΡΟΣΦΕΡΩΝ</w:t>
            </w:r>
          </w:p>
          <w:p w:rsidR="00C420A9" w:rsidRDefault="00C420A9" w:rsidP="001A47F1">
            <w:pPr>
              <w:pStyle w:val="a3"/>
              <w:widowControl/>
              <w:autoSpaceDE/>
              <w:autoSpaceDN/>
              <w:spacing w:before="7"/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(Σφραγίδα &amp; υπογραφή)</w:t>
            </w:r>
          </w:p>
          <w:p w:rsidR="00C420A9" w:rsidRDefault="00C420A9" w:rsidP="001A47F1">
            <w:pPr>
              <w:pStyle w:val="a3"/>
              <w:widowControl/>
              <w:autoSpaceDE/>
              <w:autoSpaceDN/>
              <w:spacing w:before="7"/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Ονοματεπώνυμο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ΝόμΙμου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 xml:space="preserve"> Εκπροσώπου</w:t>
            </w:r>
          </w:p>
        </w:tc>
      </w:tr>
    </w:tbl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pStyle w:val="a3"/>
        <w:spacing w:before="7"/>
        <w:ind w:left="0"/>
        <w:rPr>
          <w:rFonts w:ascii="Calibri Light" w:hAnsi="Calibri Light"/>
          <w:b/>
          <w:sz w:val="22"/>
          <w:szCs w:val="22"/>
        </w:rPr>
      </w:pPr>
    </w:p>
    <w:p w:rsidR="00C420A9" w:rsidRDefault="00C420A9" w:rsidP="00C420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ΠΡΟΣΟΧΗ: Συμπληρώνεται από τον υποψήφιο ανάδοχο σε περίπτωση που δεν μπορεί να αποτυπωθεί αναλυτικά</w:t>
      </w:r>
      <w:r>
        <w:rPr>
          <w:rFonts w:ascii="Calibri Light" w:hAnsi="Calibri Light"/>
          <w:b/>
          <w:spacing w:val="1"/>
        </w:rPr>
        <w:t xml:space="preserve"> </w:t>
      </w:r>
      <w:r>
        <w:rPr>
          <w:rFonts w:ascii="Calibri Light" w:hAnsi="Calibri Light"/>
          <w:b/>
        </w:rPr>
        <w:t>η</w:t>
      </w:r>
      <w:r>
        <w:rPr>
          <w:rFonts w:ascii="Calibri Light" w:hAnsi="Calibri Light"/>
          <w:b/>
          <w:spacing w:val="-2"/>
        </w:rPr>
        <w:t xml:space="preserve"> </w:t>
      </w:r>
      <w:r>
        <w:rPr>
          <w:rFonts w:ascii="Calibri Light" w:hAnsi="Calibri Light"/>
          <w:b/>
        </w:rPr>
        <w:t>οικονομική του προσφορά</w:t>
      </w:r>
      <w:r>
        <w:rPr>
          <w:rFonts w:ascii="Calibri Light" w:hAnsi="Calibri Light"/>
          <w:b/>
          <w:spacing w:val="-1"/>
        </w:rPr>
        <w:t xml:space="preserve"> </w:t>
      </w:r>
      <w:r>
        <w:rPr>
          <w:rFonts w:ascii="Calibri Light" w:hAnsi="Calibri Light"/>
          <w:b/>
        </w:rPr>
        <w:t>στο ηλεκτρονικό σύστημα.</w:t>
      </w:r>
    </w:p>
    <w:p w:rsidR="00C420A9" w:rsidRDefault="00C420A9" w:rsidP="00C420A9">
      <w:pPr>
        <w:rPr>
          <w:rFonts w:ascii="Calibri Light" w:hAnsi="Calibri Light"/>
          <w:b/>
        </w:rPr>
      </w:pPr>
    </w:p>
    <w:p w:rsidR="00C420A9" w:rsidRDefault="00C420A9" w:rsidP="00C420A9">
      <w:pPr>
        <w:spacing w:before="179" w:after="21"/>
        <w:jc w:val="both"/>
        <w:rPr>
          <w:rFonts w:ascii="Calibri Light" w:hAnsi="Calibri Light"/>
          <w:b/>
          <w:color w:val="001F5F"/>
        </w:rPr>
      </w:pPr>
    </w:p>
    <w:p w:rsidR="00C420A9" w:rsidRDefault="00C420A9" w:rsidP="00C420A9">
      <w:pPr>
        <w:spacing w:before="179" w:after="21"/>
        <w:jc w:val="both"/>
        <w:rPr>
          <w:rFonts w:ascii="Calibri Light" w:hAnsi="Calibri Light"/>
          <w:b/>
          <w:color w:val="001F5F"/>
        </w:rPr>
      </w:pPr>
    </w:p>
    <w:p w:rsidR="00D455F3" w:rsidRDefault="00D455F3"/>
    <w:sectPr w:rsidR="00D455F3" w:rsidSect="00CC5754">
      <w:pgSz w:w="11906" w:h="16838"/>
      <w:pgMar w:top="567" w:right="720" w:bottom="992" w:left="720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89"/>
    <w:rsid w:val="002D3689"/>
    <w:rsid w:val="005431A6"/>
    <w:rsid w:val="007E1D03"/>
    <w:rsid w:val="008B33B3"/>
    <w:rsid w:val="00A71FE0"/>
    <w:rsid w:val="00C420A9"/>
    <w:rsid w:val="00CC5754"/>
    <w:rsid w:val="00D455F3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D0EA-5F70-4648-99FB-3FD71E0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Arial"/>
        <w:bCs/>
        <w:color w:val="000000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0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</w:rPr>
  </w:style>
  <w:style w:type="paragraph" w:styleId="1">
    <w:name w:val="heading 1"/>
    <w:basedOn w:val="a"/>
    <w:next w:val="a"/>
    <w:link w:val="1Char"/>
    <w:uiPriority w:val="1"/>
    <w:qFormat/>
    <w:rsid w:val="00C420A9"/>
    <w:pPr>
      <w:ind w:left="47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420A9"/>
    <w:rPr>
      <w:rFonts w:ascii="Calibri" w:eastAsia="Calibri" w:hAnsi="Calibri" w:cs="Calibri"/>
      <w:b/>
      <w:color w:val="auto"/>
      <w:sz w:val="20"/>
      <w:szCs w:val="20"/>
    </w:rPr>
  </w:style>
  <w:style w:type="paragraph" w:styleId="a3">
    <w:name w:val="Body Text"/>
    <w:basedOn w:val="a"/>
    <w:link w:val="Char1"/>
    <w:uiPriority w:val="1"/>
    <w:qFormat/>
    <w:rsid w:val="00C420A9"/>
    <w:pPr>
      <w:ind w:left="472"/>
    </w:pPr>
    <w:rPr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sid w:val="00C420A9"/>
    <w:rPr>
      <w:rFonts w:ascii="Calibri" w:eastAsia="Calibri" w:hAnsi="Calibri" w:cs="Calibri"/>
      <w:bCs w:val="0"/>
      <w:color w:val="auto"/>
    </w:rPr>
  </w:style>
  <w:style w:type="table" w:styleId="a4">
    <w:name w:val="Table Grid"/>
    <w:basedOn w:val="a1"/>
    <w:qFormat/>
    <w:rsid w:val="00C420A9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Σώμα κειμένου Char1"/>
    <w:basedOn w:val="a0"/>
    <w:link w:val="a3"/>
    <w:uiPriority w:val="1"/>
    <w:rsid w:val="00C420A9"/>
    <w:rPr>
      <w:rFonts w:ascii="Calibri" w:eastAsia="Calibri" w:hAnsi="Calibri" w:cs="Calibri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2023-04-25T11:14:00Z</dcterms:created>
  <dcterms:modified xsi:type="dcterms:W3CDTF">2023-04-25T11:36:00Z</dcterms:modified>
</cp:coreProperties>
</file>